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B73" w14:textId="029D9361" w:rsidR="00A95730" w:rsidRDefault="00825A0A" w:rsidP="00A95730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722BA01D" w14:textId="0D12BD6E" w:rsidR="00825A0A" w:rsidRDefault="00825A0A" w:rsidP="00A95730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КАРТАЛИНСКОГО МУНИЦИПАЛЬНОГО РАЙОНА</w:t>
      </w:r>
    </w:p>
    <w:p w14:paraId="22F9CDF3" w14:textId="1FDA50BC" w:rsidR="00825A0A" w:rsidRDefault="00825A0A" w:rsidP="00A95730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РАСПОРЯЖЕНИЕ</w:t>
      </w:r>
    </w:p>
    <w:p w14:paraId="1558008F" w14:textId="77777777" w:rsidR="00825A0A" w:rsidRDefault="00825A0A" w:rsidP="00A95730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9E93A65" w14:textId="13720E3C" w:rsidR="00825A0A" w:rsidRDefault="00825A0A" w:rsidP="00A95730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998C999" w14:textId="36B211E4" w:rsidR="00825A0A" w:rsidRPr="00BA65D9" w:rsidRDefault="00825A0A" w:rsidP="00825A0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28.12.2023 года № 976-р</w:t>
      </w:r>
    </w:p>
    <w:p w14:paraId="558DCC02" w14:textId="09E7E48F" w:rsidR="00B10F03" w:rsidRDefault="00B10F03" w:rsidP="00B10F03">
      <w:pPr>
        <w:widowControl/>
        <w:tabs>
          <w:tab w:val="left" w:pos="1020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20380310" w14:textId="77777777" w:rsidR="00825A0A" w:rsidRPr="00BA65D9" w:rsidRDefault="00825A0A" w:rsidP="00B10F03">
      <w:pPr>
        <w:widowControl/>
        <w:tabs>
          <w:tab w:val="left" w:pos="1020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BD83C1F" w14:textId="77777777" w:rsidR="00B3347D" w:rsidRPr="00BA65D9" w:rsidRDefault="006A352B" w:rsidP="00B10F03">
      <w:pPr>
        <w:pStyle w:val="23"/>
        <w:shd w:val="clear" w:color="auto" w:fill="auto"/>
        <w:tabs>
          <w:tab w:val="left" w:pos="4111"/>
        </w:tabs>
        <w:spacing w:before="0" w:after="0" w:line="240" w:lineRule="auto"/>
        <w:ind w:right="5096"/>
        <w:rPr>
          <w:rStyle w:val="24"/>
        </w:rPr>
      </w:pPr>
      <w:proofErr w:type="gramStart"/>
      <w:r w:rsidRPr="00BA65D9">
        <w:rPr>
          <w:rStyle w:val="24"/>
        </w:rPr>
        <w:t xml:space="preserve">О </w:t>
      </w:r>
      <w:r w:rsidR="00B10F03">
        <w:rPr>
          <w:rStyle w:val="24"/>
        </w:rPr>
        <w:t xml:space="preserve"> </w:t>
      </w:r>
      <w:r w:rsidRPr="00BA65D9">
        <w:rPr>
          <w:rStyle w:val="24"/>
        </w:rPr>
        <w:t>внесении</w:t>
      </w:r>
      <w:proofErr w:type="gramEnd"/>
      <w:r w:rsidRPr="00BA65D9">
        <w:rPr>
          <w:rStyle w:val="24"/>
        </w:rPr>
        <w:t xml:space="preserve"> изменений </w:t>
      </w:r>
      <w:r w:rsidR="00B10F03">
        <w:rPr>
          <w:rStyle w:val="24"/>
        </w:rPr>
        <w:t xml:space="preserve">                                </w:t>
      </w:r>
      <w:r w:rsidRPr="00BA65D9">
        <w:rPr>
          <w:rStyle w:val="24"/>
        </w:rPr>
        <w:t xml:space="preserve">в </w:t>
      </w:r>
      <w:r w:rsidR="00AF00D4" w:rsidRPr="00BA65D9">
        <w:rPr>
          <w:rStyle w:val="24"/>
        </w:rPr>
        <w:t>распоряжени</w:t>
      </w:r>
      <w:r w:rsidRPr="00BA65D9">
        <w:rPr>
          <w:rStyle w:val="24"/>
        </w:rPr>
        <w:t xml:space="preserve">е администрации Карталинского </w:t>
      </w:r>
      <w:r w:rsidR="00B10F03">
        <w:rPr>
          <w:rStyle w:val="24"/>
        </w:rPr>
        <w:t>м</w:t>
      </w:r>
      <w:r w:rsidRPr="00BA65D9">
        <w:rPr>
          <w:rStyle w:val="24"/>
        </w:rPr>
        <w:t xml:space="preserve">униципального района от </w:t>
      </w:r>
      <w:r w:rsidR="00AF00D4" w:rsidRPr="00BA65D9">
        <w:rPr>
          <w:rStyle w:val="24"/>
        </w:rPr>
        <w:t>25</w:t>
      </w:r>
      <w:r w:rsidRPr="00BA65D9">
        <w:rPr>
          <w:rStyle w:val="24"/>
        </w:rPr>
        <w:t>.</w:t>
      </w:r>
      <w:r w:rsidR="00AF00D4" w:rsidRPr="00BA65D9">
        <w:rPr>
          <w:rStyle w:val="24"/>
        </w:rPr>
        <w:t>1</w:t>
      </w:r>
      <w:r w:rsidRPr="00BA65D9">
        <w:rPr>
          <w:rStyle w:val="24"/>
        </w:rPr>
        <w:t>2.202</w:t>
      </w:r>
      <w:r w:rsidR="00AF00D4" w:rsidRPr="00BA65D9">
        <w:rPr>
          <w:rStyle w:val="24"/>
        </w:rPr>
        <w:t>3</w:t>
      </w:r>
      <w:r w:rsidRPr="00BA65D9">
        <w:rPr>
          <w:rStyle w:val="24"/>
        </w:rPr>
        <w:t xml:space="preserve"> года № </w:t>
      </w:r>
      <w:r w:rsidR="00AF00D4" w:rsidRPr="00BA65D9">
        <w:rPr>
          <w:rStyle w:val="24"/>
        </w:rPr>
        <w:t>951-р</w:t>
      </w:r>
    </w:p>
    <w:p w14:paraId="71875178" w14:textId="77777777" w:rsidR="00A95730" w:rsidRPr="00BA65D9" w:rsidRDefault="00A95730" w:rsidP="00A95730">
      <w:pPr>
        <w:pStyle w:val="23"/>
        <w:shd w:val="clear" w:color="auto" w:fill="auto"/>
        <w:spacing w:before="0" w:after="0" w:line="240" w:lineRule="auto"/>
        <w:ind w:left="278" w:right="6226"/>
      </w:pPr>
    </w:p>
    <w:p w14:paraId="6F4D4B1F" w14:textId="77777777" w:rsidR="00B10F03" w:rsidRDefault="00B10F03" w:rsidP="00AF00D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</w:p>
    <w:p w14:paraId="0347DF13" w14:textId="77777777" w:rsidR="00AF00D4" w:rsidRPr="00BA65D9" w:rsidRDefault="00AF00D4" w:rsidP="00AF00D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  <w:r w:rsidRPr="00BA65D9">
        <w:rPr>
          <w:rStyle w:val="24"/>
        </w:rPr>
        <w:t xml:space="preserve">В соответствии с Федеральным законом от 21 декабря 1994 года </w:t>
      </w:r>
      <w:r w:rsidR="006051FB">
        <w:rPr>
          <w:rStyle w:val="24"/>
        </w:rPr>
        <w:t xml:space="preserve">                        </w:t>
      </w:r>
      <w:r w:rsidRPr="00BA65D9">
        <w:rPr>
          <w:rStyle w:val="24"/>
        </w:rPr>
        <w:t>№ 68-ФЗ «О защите населения и территорий от чрезвычайных ситуаций природн</w:t>
      </w:r>
      <w:r w:rsidR="006051FB">
        <w:rPr>
          <w:rStyle w:val="24"/>
        </w:rPr>
        <w:t>ого и техногенного характера», П</w:t>
      </w:r>
      <w:r w:rsidRPr="00BA65D9">
        <w:rPr>
          <w:rStyle w:val="24"/>
        </w:rPr>
        <w:t>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10F03">
        <w:rPr>
          <w:rStyle w:val="24"/>
        </w:rPr>
        <w:t>,</w:t>
      </w:r>
    </w:p>
    <w:p w14:paraId="77458449" w14:textId="77777777" w:rsidR="00A85075" w:rsidRPr="00BA65D9" w:rsidRDefault="00A85075" w:rsidP="00AF00D4">
      <w:pPr>
        <w:pStyle w:val="23"/>
        <w:numPr>
          <w:ilvl w:val="0"/>
          <w:numId w:val="17"/>
        </w:numPr>
        <w:spacing w:before="0" w:after="0" w:line="240" w:lineRule="auto"/>
        <w:ind w:left="0" w:firstLine="709"/>
        <w:rPr>
          <w:rStyle w:val="24"/>
        </w:rPr>
      </w:pPr>
      <w:r w:rsidRPr="00BA65D9">
        <w:rPr>
          <w:rStyle w:val="24"/>
        </w:rPr>
        <w:t xml:space="preserve">Внести в </w:t>
      </w:r>
      <w:r w:rsidR="00AF00D4" w:rsidRPr="00BA65D9">
        <w:rPr>
          <w:rStyle w:val="24"/>
        </w:rPr>
        <w:t>распоряжение</w:t>
      </w:r>
      <w:r w:rsidRPr="00BA65D9">
        <w:rPr>
          <w:rStyle w:val="24"/>
        </w:rPr>
        <w:t xml:space="preserve"> администрации Карталинского муниципального района </w:t>
      </w:r>
      <w:r w:rsidR="00AF00D4" w:rsidRPr="00BA65D9">
        <w:rPr>
          <w:rStyle w:val="24"/>
        </w:rPr>
        <w:t xml:space="preserve">от 25.12.2023 года № 951-р </w:t>
      </w:r>
      <w:r w:rsidRPr="00BA65D9">
        <w:rPr>
          <w:rStyle w:val="24"/>
        </w:rPr>
        <w:t>«</w:t>
      </w:r>
      <w:r w:rsidR="00AF00D4" w:rsidRPr="00BA65D9">
        <w:rPr>
          <w:rStyle w:val="24"/>
        </w:rPr>
        <w:t>О введении режима функционирования «Повышенная готовность» для органов управления и сил Карталинского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BA65D9">
        <w:rPr>
          <w:rStyle w:val="24"/>
        </w:rPr>
        <w:t>» следующие изменения:</w:t>
      </w:r>
    </w:p>
    <w:p w14:paraId="40F0E10E" w14:textId="77777777" w:rsidR="00BA3EB7" w:rsidRPr="00BA65D9" w:rsidRDefault="006051FB" w:rsidP="00BA3EB7">
      <w:pPr>
        <w:pStyle w:val="23"/>
        <w:numPr>
          <w:ilvl w:val="0"/>
          <w:numId w:val="18"/>
        </w:numPr>
        <w:spacing w:before="0" w:after="0" w:line="240" w:lineRule="auto"/>
        <w:ind w:left="0" w:firstLine="709"/>
        <w:rPr>
          <w:rStyle w:val="24"/>
        </w:rPr>
      </w:pPr>
      <w:r>
        <w:rPr>
          <w:rStyle w:val="24"/>
        </w:rPr>
        <w:t>п</w:t>
      </w:r>
      <w:r w:rsidR="00BA3EB7" w:rsidRPr="00BA65D9">
        <w:rPr>
          <w:rStyle w:val="24"/>
        </w:rPr>
        <w:t xml:space="preserve">реамбулу </w:t>
      </w:r>
      <w:r w:rsidR="00B10F03">
        <w:rPr>
          <w:rStyle w:val="24"/>
        </w:rPr>
        <w:t>дополнить</w:t>
      </w:r>
      <w:r w:rsidR="00BA3EB7" w:rsidRPr="00BA65D9">
        <w:rPr>
          <w:rStyle w:val="24"/>
        </w:rPr>
        <w:t xml:space="preserve"> слова</w:t>
      </w:r>
      <w:r w:rsidR="00B10F03">
        <w:rPr>
          <w:rStyle w:val="24"/>
        </w:rPr>
        <w:t>ми</w:t>
      </w:r>
      <w:r w:rsidR="00BA3EB7" w:rsidRPr="00BA65D9">
        <w:rPr>
          <w:rStyle w:val="24"/>
        </w:rPr>
        <w:t xml:space="preserve"> </w:t>
      </w:r>
      <w:r w:rsidR="00BA3EB7" w:rsidRPr="00BA65D9">
        <w:t>«в целях повышения готовности органов управления,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ситуаций, к реагированию на возможные чрезвычайные ситуации в период новогодних и рождественских праздников</w:t>
      </w:r>
      <w:r w:rsidR="00BA3EB7" w:rsidRPr="00BA65D9">
        <w:rPr>
          <w:rStyle w:val="24"/>
        </w:rPr>
        <w:t>»;</w:t>
      </w:r>
    </w:p>
    <w:p w14:paraId="73F69C4A" w14:textId="77777777" w:rsidR="00BA3EB7" w:rsidRPr="00BA65D9" w:rsidRDefault="00C5210C" w:rsidP="00BA3EB7">
      <w:pPr>
        <w:pStyle w:val="23"/>
        <w:numPr>
          <w:ilvl w:val="0"/>
          <w:numId w:val="18"/>
        </w:numPr>
        <w:spacing w:before="0" w:after="0" w:line="240" w:lineRule="auto"/>
        <w:ind w:left="0" w:firstLine="709"/>
        <w:rPr>
          <w:rStyle w:val="24"/>
        </w:rPr>
      </w:pPr>
      <w:r>
        <w:rPr>
          <w:rStyle w:val="24"/>
        </w:rPr>
        <w:t>в</w:t>
      </w:r>
      <w:r w:rsidR="00521DA2" w:rsidRPr="00BA65D9">
        <w:rPr>
          <w:rStyle w:val="24"/>
        </w:rPr>
        <w:t xml:space="preserve"> пункте 1 после слов «25.12.2023 года» добавить слова «по 09</w:t>
      </w:r>
      <w:r>
        <w:rPr>
          <w:rStyle w:val="24"/>
        </w:rPr>
        <w:t>.01.2024 года», далее по тексту;</w:t>
      </w:r>
    </w:p>
    <w:p w14:paraId="56D6CAA7" w14:textId="77777777" w:rsidR="006E5F42" w:rsidRPr="00BA65D9" w:rsidRDefault="00C5210C" w:rsidP="006E5F42">
      <w:pPr>
        <w:pStyle w:val="23"/>
        <w:numPr>
          <w:ilvl w:val="0"/>
          <w:numId w:val="18"/>
        </w:numPr>
        <w:spacing w:before="0" w:after="0" w:line="240" w:lineRule="auto"/>
        <w:ind w:left="0" w:firstLine="709"/>
        <w:rPr>
          <w:rStyle w:val="24"/>
        </w:rPr>
      </w:pPr>
      <w:r>
        <w:rPr>
          <w:rStyle w:val="24"/>
        </w:rPr>
        <w:t>в</w:t>
      </w:r>
      <w:r w:rsidR="00521841" w:rsidRPr="00BA65D9">
        <w:rPr>
          <w:rStyle w:val="24"/>
        </w:rPr>
        <w:t xml:space="preserve"> пункте </w:t>
      </w:r>
      <w:r w:rsidR="00BA3EB7" w:rsidRPr="00BA65D9">
        <w:rPr>
          <w:rStyle w:val="24"/>
        </w:rPr>
        <w:t>3</w:t>
      </w:r>
      <w:r w:rsidR="006051FB">
        <w:rPr>
          <w:rStyle w:val="24"/>
        </w:rPr>
        <w:t xml:space="preserve"> </w:t>
      </w:r>
      <w:r w:rsidR="006E5F42" w:rsidRPr="00BA65D9">
        <w:rPr>
          <w:rStyle w:val="24"/>
        </w:rPr>
        <w:t>в</w:t>
      </w:r>
      <w:r w:rsidR="00521841" w:rsidRPr="00BA65D9">
        <w:rPr>
          <w:rStyle w:val="24"/>
        </w:rPr>
        <w:t xml:space="preserve">место слов «по </w:t>
      </w:r>
      <w:r w:rsidR="006E5F42" w:rsidRPr="00BA65D9">
        <w:rPr>
          <w:rStyle w:val="24"/>
        </w:rPr>
        <w:t>предупреждению,</w:t>
      </w:r>
      <w:r w:rsidR="00521841" w:rsidRPr="00BA65D9">
        <w:rPr>
          <w:rStyle w:val="24"/>
        </w:rPr>
        <w:t xml:space="preserve"> угрозе»</w:t>
      </w:r>
      <w:r w:rsidR="006E5F42" w:rsidRPr="00BA65D9">
        <w:rPr>
          <w:rStyle w:val="24"/>
        </w:rPr>
        <w:t>,</w:t>
      </w:r>
      <w:r w:rsidR="00521841" w:rsidRPr="00BA65D9">
        <w:rPr>
          <w:rStyle w:val="24"/>
        </w:rPr>
        <w:t xml:space="preserve"> читать слова</w:t>
      </w:r>
      <w:r w:rsidR="00B10F03">
        <w:rPr>
          <w:rStyle w:val="24"/>
        </w:rPr>
        <w:t xml:space="preserve"> «по предупреждению угрозы»;</w:t>
      </w:r>
    </w:p>
    <w:p w14:paraId="0929479B" w14:textId="77777777" w:rsidR="002F0702" w:rsidRPr="00B10F03" w:rsidRDefault="00B10F03" w:rsidP="00B10F03">
      <w:pPr>
        <w:widowControl/>
        <w:ind w:left="360" w:firstLine="349"/>
        <w:jc w:val="both"/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 xml:space="preserve">4) </w:t>
      </w:r>
      <w:r w:rsidR="00C5210C">
        <w:rPr>
          <w:rStyle w:val="24"/>
          <w:rFonts w:eastAsia="Microsoft Sans Serif"/>
        </w:rPr>
        <w:t>д</w:t>
      </w:r>
      <w:r w:rsidR="00BA3EB7" w:rsidRPr="00B10F03">
        <w:rPr>
          <w:rStyle w:val="24"/>
          <w:rFonts w:eastAsia="Microsoft Sans Serif"/>
        </w:rPr>
        <w:t>ополнить пункт</w:t>
      </w:r>
      <w:r w:rsidR="002F0702" w:rsidRPr="00B10F03">
        <w:rPr>
          <w:rStyle w:val="24"/>
          <w:rFonts w:eastAsia="Microsoft Sans Serif"/>
        </w:rPr>
        <w:t>ами</w:t>
      </w:r>
      <w:r w:rsidR="00BA3EB7" w:rsidRPr="00B10F03">
        <w:rPr>
          <w:rStyle w:val="24"/>
          <w:rFonts w:eastAsia="Microsoft Sans Serif"/>
        </w:rPr>
        <w:t xml:space="preserve"> 4-1</w:t>
      </w:r>
      <w:r w:rsidR="002F0702" w:rsidRPr="00B10F03">
        <w:rPr>
          <w:rStyle w:val="24"/>
          <w:rFonts w:eastAsia="Microsoft Sans Serif"/>
        </w:rPr>
        <w:t>,</w:t>
      </w:r>
      <w:r w:rsidR="006051FB">
        <w:rPr>
          <w:rStyle w:val="24"/>
          <w:rFonts w:eastAsia="Microsoft Sans Serif"/>
        </w:rPr>
        <w:t xml:space="preserve"> </w:t>
      </w:r>
      <w:r w:rsidR="002F0702" w:rsidRPr="00B10F03">
        <w:rPr>
          <w:rStyle w:val="24"/>
          <w:rFonts w:eastAsia="Microsoft Sans Serif"/>
        </w:rPr>
        <w:t>4-2,</w:t>
      </w:r>
      <w:r w:rsidR="006051FB">
        <w:rPr>
          <w:rStyle w:val="24"/>
          <w:rFonts w:eastAsia="Microsoft Sans Serif"/>
        </w:rPr>
        <w:t xml:space="preserve"> </w:t>
      </w:r>
      <w:r w:rsidR="002F0702" w:rsidRPr="00B10F03">
        <w:rPr>
          <w:rStyle w:val="24"/>
          <w:rFonts w:eastAsia="Microsoft Sans Serif"/>
        </w:rPr>
        <w:t>4-3</w:t>
      </w:r>
      <w:r w:rsidR="00BA3EB7" w:rsidRPr="00B10F03">
        <w:rPr>
          <w:rStyle w:val="24"/>
          <w:rFonts w:eastAsia="Microsoft Sans Serif"/>
        </w:rPr>
        <w:t xml:space="preserve"> следующ</w:t>
      </w:r>
      <w:r>
        <w:rPr>
          <w:rStyle w:val="24"/>
          <w:rFonts w:eastAsia="Microsoft Sans Serif"/>
        </w:rPr>
        <w:t>его содержания</w:t>
      </w:r>
      <w:r w:rsidR="00BA3EB7" w:rsidRPr="00B10F03">
        <w:rPr>
          <w:rStyle w:val="24"/>
          <w:rFonts w:eastAsia="Microsoft Sans Serif"/>
        </w:rPr>
        <w:t>:</w:t>
      </w:r>
    </w:p>
    <w:p w14:paraId="0FACBE1C" w14:textId="77777777" w:rsidR="00BA3EB7" w:rsidRPr="00BA65D9" w:rsidRDefault="00BA3EB7" w:rsidP="002F0702">
      <w:pPr>
        <w:pStyle w:val="a7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Style w:val="24"/>
          <w:rFonts w:eastAsia="Microsoft Sans Serif"/>
        </w:rPr>
        <w:t>«</w:t>
      </w:r>
      <w:r w:rsidR="006051FB">
        <w:rPr>
          <w:rStyle w:val="24"/>
          <w:rFonts w:eastAsia="Microsoft Sans Serif"/>
        </w:rPr>
        <w:t>4-</w:t>
      </w:r>
      <w:r w:rsidR="00C5210C">
        <w:rPr>
          <w:rStyle w:val="24"/>
          <w:rFonts w:eastAsia="Microsoft Sans Serif"/>
        </w:rPr>
        <w:t xml:space="preserve">1. </w:t>
      </w:r>
      <w:r w:rsidRPr="00BA65D9">
        <w:rPr>
          <w:rFonts w:ascii="Times New Roman" w:hAnsi="Times New Roman" w:cs="Times New Roman"/>
          <w:sz w:val="28"/>
          <w:szCs w:val="28"/>
        </w:rPr>
        <w:t>Органам управления муниципального звена РСЧС:</w:t>
      </w:r>
    </w:p>
    <w:p w14:paraId="7105DF82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14:paraId="095C65EE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14:paraId="38BF1DEC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 xml:space="preserve">принять оперативные меры по предупреждению возникновения и развития чрезвычайной ситуации, снижению размеров ущерба и потерь в </w:t>
      </w:r>
      <w:r w:rsidRPr="00BA65D9">
        <w:rPr>
          <w:rFonts w:ascii="Times New Roman" w:hAnsi="Times New Roman" w:cs="Times New Roman"/>
          <w:sz w:val="28"/>
          <w:szCs w:val="28"/>
        </w:rPr>
        <w:lastRenderedPageBreak/>
        <w:t>случае её возникновения, а также повышению устойчивости и безопасности функционирования организаций в чрезвычайной ситуации;</w:t>
      </w:r>
    </w:p>
    <w:p w14:paraId="16EBC4FF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ситуаций;</w:t>
      </w:r>
    </w:p>
    <w:p w14:paraId="6DF13171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провести проверку пунктов временного размещения эвакуируемого населения на случай возможной эвакуации;</w:t>
      </w:r>
    </w:p>
    <w:p w14:paraId="5902AED7" w14:textId="77777777" w:rsidR="00BA3EB7" w:rsidRPr="00BA65D9" w:rsidRDefault="00BA3EB7" w:rsidP="00BA3EB7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восполнить при необходимости резервы материальных ресурсов, созданные для ликвидации чрезвычайных ситуаций.</w:t>
      </w:r>
    </w:p>
    <w:p w14:paraId="56FA526F" w14:textId="77777777" w:rsidR="00BA3EB7" w:rsidRPr="00BA65D9" w:rsidRDefault="006051FB" w:rsidP="00B10F0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B10F03">
        <w:rPr>
          <w:rFonts w:ascii="Times New Roman" w:hAnsi="Times New Roman" w:cs="Times New Roman"/>
          <w:sz w:val="28"/>
          <w:szCs w:val="28"/>
        </w:rPr>
        <w:t xml:space="preserve">2. </w:t>
      </w:r>
      <w:r w:rsidR="00BA3EB7" w:rsidRPr="00BA65D9">
        <w:rPr>
          <w:rFonts w:ascii="Times New Roman" w:hAnsi="Times New Roman" w:cs="Times New Roman"/>
          <w:sz w:val="28"/>
          <w:szCs w:val="28"/>
        </w:rPr>
        <w:t>Органу повседневного управления муниципального звена РСЧС - единой дежурно-диспетчерской службе Карталинского муниципального района:</w:t>
      </w:r>
    </w:p>
    <w:p w14:paraId="5C394E7B" w14:textId="77777777" w:rsidR="00BA3EB7" w:rsidRPr="00BA65D9" w:rsidRDefault="00BA3EB7" w:rsidP="00BA3EB7">
      <w:pPr>
        <w:numPr>
          <w:ilvl w:val="0"/>
          <w:numId w:val="20"/>
        </w:numPr>
        <w:tabs>
          <w:tab w:val="left" w:pos="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при ухудшении обстановки информировать население в зонах возможного возникновения чрезвычайной ситуации о сложившейся обстановке;</w:t>
      </w:r>
    </w:p>
    <w:p w14:paraId="1D849C94" w14:textId="77777777" w:rsidR="00BA3EB7" w:rsidRPr="00BA65D9" w:rsidRDefault="00BA3EB7" w:rsidP="00BA3EB7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при ухудшении обстановки довести информацию о складывающейся ситуации до председателя комиссии Карталинского муниципального района по предупреждению и ликвидации чрезвычайных ситуаций и обеспечению пожарной безопасности;</w:t>
      </w:r>
    </w:p>
    <w:p w14:paraId="03778FB8" w14:textId="77777777" w:rsidR="00BA3EB7" w:rsidRPr="00BA65D9" w:rsidRDefault="00BA3EB7" w:rsidP="00BA3EB7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действиям.</w:t>
      </w:r>
    </w:p>
    <w:p w14:paraId="1CD130EE" w14:textId="77777777" w:rsidR="00BA3EB7" w:rsidRPr="00BA65D9" w:rsidRDefault="006051FB" w:rsidP="002F0702">
      <w:pPr>
        <w:pStyle w:val="23"/>
        <w:spacing w:before="0" w:after="0" w:line="240" w:lineRule="auto"/>
        <w:ind w:firstLine="709"/>
        <w:rPr>
          <w:rStyle w:val="24"/>
        </w:rPr>
      </w:pPr>
      <w:r>
        <w:t>4-</w:t>
      </w:r>
      <w:r w:rsidR="00B10F03">
        <w:t xml:space="preserve">3. </w:t>
      </w:r>
      <w:r w:rsidR="00BA3EB7" w:rsidRPr="00BA65D9">
        <w:t>Рекомендовать главам поселений организовать проведение разъяснительной работы с населением по соблюдению требований пожарной безопасности и порядка действий при возникновении пожаров.</w:t>
      </w:r>
      <w:r>
        <w:t>»;</w:t>
      </w:r>
    </w:p>
    <w:p w14:paraId="204EDEF3" w14:textId="758A092C" w:rsidR="006051FB" w:rsidRDefault="005E7468" w:rsidP="006E5F42">
      <w:pPr>
        <w:pStyle w:val="23"/>
        <w:numPr>
          <w:ilvl w:val="0"/>
          <w:numId w:val="18"/>
        </w:numPr>
        <w:spacing w:before="0" w:after="0" w:line="240" w:lineRule="auto"/>
        <w:ind w:left="0" w:firstLine="709"/>
      </w:pPr>
      <w:r>
        <w:t>п</w:t>
      </w:r>
      <w:r w:rsidR="00AF00D4" w:rsidRPr="00BA65D9">
        <w:t>ункт 5 изложить в новой редакции</w:t>
      </w:r>
      <w:r w:rsidR="00A95730" w:rsidRPr="00BA65D9">
        <w:t xml:space="preserve">: </w:t>
      </w:r>
    </w:p>
    <w:p w14:paraId="0CCBC481" w14:textId="77777777" w:rsidR="00F01F77" w:rsidRPr="00BA65D9" w:rsidRDefault="00AF00D4" w:rsidP="006051FB">
      <w:pPr>
        <w:pStyle w:val="23"/>
        <w:spacing w:before="0" w:after="0" w:line="240" w:lineRule="auto"/>
        <w:ind w:firstLine="709"/>
      </w:pPr>
      <w:r w:rsidRPr="00BA65D9">
        <w:t>«5. Финансовому управлению Карталинского муниципального района (</w:t>
      </w:r>
      <w:proofErr w:type="spellStart"/>
      <w:r w:rsidRPr="00BA65D9">
        <w:t>Свертилова</w:t>
      </w:r>
      <w:proofErr w:type="spellEnd"/>
      <w:r w:rsidRPr="00BA65D9">
        <w:t xml:space="preserve"> Н.Н.) </w:t>
      </w:r>
      <w:r w:rsidR="008F3751">
        <w:t>выделить за счет средств резервного фонда администрации Карталинского муниципального района необходимые средства на проведение первоочередных мероприятий по предупреждению и ликвидации последствий чрезвычайной ситуации.»</w:t>
      </w:r>
      <w:r w:rsidR="00F01F77" w:rsidRPr="00BA65D9">
        <w:t>.</w:t>
      </w:r>
    </w:p>
    <w:p w14:paraId="003E537F" w14:textId="77777777" w:rsidR="00B3347D" w:rsidRPr="00BA65D9" w:rsidRDefault="006A352B" w:rsidP="00A95730">
      <w:pPr>
        <w:pStyle w:val="2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</w:pPr>
      <w:r w:rsidRPr="00BA65D9">
        <w:rPr>
          <w:rStyle w:val="24"/>
        </w:rPr>
        <w:t xml:space="preserve">Разместить настоящее постановление на официальном сайте </w:t>
      </w:r>
      <w:r w:rsidR="00932DEE" w:rsidRPr="00BA65D9">
        <w:rPr>
          <w:rStyle w:val="24"/>
        </w:rPr>
        <w:t>а</w:t>
      </w:r>
      <w:r w:rsidRPr="00BA65D9">
        <w:rPr>
          <w:rStyle w:val="24"/>
        </w:rPr>
        <w:t>дминистрации Карталинского муниципального района.</w:t>
      </w:r>
    </w:p>
    <w:p w14:paraId="7215DF50" w14:textId="77777777" w:rsidR="00A95730" w:rsidRPr="00BA65D9" w:rsidRDefault="006A352B" w:rsidP="00A95730">
      <w:pPr>
        <w:pStyle w:val="2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rPr>
          <w:rStyle w:val="24"/>
        </w:rPr>
      </w:pPr>
      <w:r w:rsidRPr="00BA65D9">
        <w:rPr>
          <w:rStyle w:val="24"/>
          <w:rFonts w:eastAsia="Microsoft Sans Serif"/>
        </w:rPr>
        <w:t xml:space="preserve">Контроль за исполнением настоящего постановления </w:t>
      </w:r>
      <w:r w:rsidR="00F75EC4" w:rsidRPr="00BA65D9">
        <w:rPr>
          <w:rStyle w:val="24"/>
          <w:rFonts w:eastAsia="Microsoft Sans Serif"/>
        </w:rPr>
        <w:t>оставляю за собой.</w:t>
      </w:r>
    </w:p>
    <w:p w14:paraId="4C24F866" w14:textId="77777777" w:rsidR="00A95730" w:rsidRPr="00BA65D9" w:rsidRDefault="00A95730" w:rsidP="00A95730">
      <w:pPr>
        <w:pStyle w:val="23"/>
        <w:shd w:val="clear" w:color="auto" w:fill="auto"/>
        <w:spacing w:before="0" w:after="0" w:line="240" w:lineRule="auto"/>
        <w:ind w:firstLine="709"/>
      </w:pPr>
    </w:p>
    <w:p w14:paraId="415A3E57" w14:textId="77777777" w:rsidR="00A95730" w:rsidRPr="00BA65D9" w:rsidRDefault="00A95730" w:rsidP="00A95730">
      <w:pPr>
        <w:pStyle w:val="23"/>
        <w:shd w:val="clear" w:color="auto" w:fill="auto"/>
        <w:spacing w:before="0" w:after="0" w:line="240" w:lineRule="auto"/>
        <w:ind w:firstLine="709"/>
      </w:pPr>
    </w:p>
    <w:p w14:paraId="3E166EEA" w14:textId="77777777" w:rsidR="00A73383" w:rsidRDefault="00F75EC4" w:rsidP="00761130">
      <w:pPr>
        <w:pStyle w:val="23"/>
        <w:shd w:val="clear" w:color="auto" w:fill="auto"/>
        <w:spacing w:before="0" w:after="0" w:line="240" w:lineRule="auto"/>
      </w:pPr>
      <w:r w:rsidRPr="00BA65D9">
        <w:t xml:space="preserve">Глава Карталинского </w:t>
      </w:r>
    </w:p>
    <w:p w14:paraId="7DA9E2A4" w14:textId="77777777" w:rsidR="00F75EC4" w:rsidRPr="00BA65D9" w:rsidRDefault="00F75EC4" w:rsidP="00761130">
      <w:pPr>
        <w:pStyle w:val="23"/>
        <w:shd w:val="clear" w:color="auto" w:fill="auto"/>
        <w:spacing w:before="0" w:after="0" w:line="240" w:lineRule="auto"/>
      </w:pPr>
      <w:r w:rsidRPr="00BA65D9">
        <w:t xml:space="preserve">муниципального района                          </w:t>
      </w:r>
      <w:r w:rsidR="00432D4A" w:rsidRPr="00BA65D9">
        <w:tab/>
      </w:r>
      <w:r w:rsidR="00A73383">
        <w:t xml:space="preserve">                              </w:t>
      </w:r>
      <w:r w:rsidR="00761130">
        <w:t xml:space="preserve">         </w:t>
      </w:r>
      <w:r w:rsidR="00A73383">
        <w:t>А.</w:t>
      </w:r>
      <w:r w:rsidRPr="00BA65D9">
        <w:t>Г. Вдовин</w:t>
      </w:r>
    </w:p>
    <w:p w14:paraId="7968B366" w14:textId="77777777" w:rsidR="00B3347D" w:rsidRDefault="00B3347D" w:rsidP="00A957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B739C7" w14:textId="77777777" w:rsidR="008F3751" w:rsidRDefault="008F3751" w:rsidP="00A957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3751" w:rsidSect="005E7468">
      <w:headerReference w:type="default" r:id="rId8"/>
      <w:type w:val="continuous"/>
      <w:pgSz w:w="11900" w:h="16840"/>
      <w:pgMar w:top="1134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B9B5" w14:textId="77777777" w:rsidR="002E438C" w:rsidRDefault="002E438C">
      <w:r>
        <w:separator/>
      </w:r>
    </w:p>
  </w:endnote>
  <w:endnote w:type="continuationSeparator" w:id="0">
    <w:p w14:paraId="0FBF3A17" w14:textId="77777777" w:rsidR="002E438C" w:rsidRDefault="002E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18CC" w14:textId="77777777" w:rsidR="002E438C" w:rsidRDefault="002E438C"/>
  </w:footnote>
  <w:footnote w:type="continuationSeparator" w:id="0">
    <w:p w14:paraId="63D5A300" w14:textId="77777777" w:rsidR="002E438C" w:rsidRDefault="002E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F3C332" w14:textId="77777777" w:rsidR="00BA65D9" w:rsidRPr="00BA65D9" w:rsidRDefault="008C2AC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65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65D9" w:rsidRPr="00BA65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65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1F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65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9413F4" w14:textId="77777777" w:rsidR="003825C1" w:rsidRPr="003825C1" w:rsidRDefault="003825C1" w:rsidP="003825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F3358C"/>
    <w:multiLevelType w:val="hybridMultilevel"/>
    <w:tmpl w:val="DACE8BD2"/>
    <w:lvl w:ilvl="0" w:tplc="6BC84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B171D3"/>
    <w:multiLevelType w:val="hybridMultilevel"/>
    <w:tmpl w:val="C12C504E"/>
    <w:lvl w:ilvl="0" w:tplc="04B4D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06972"/>
    <w:multiLevelType w:val="hybridMultilevel"/>
    <w:tmpl w:val="2EE67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154B"/>
    <w:multiLevelType w:val="hybridMultilevel"/>
    <w:tmpl w:val="FFC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F4CBC"/>
    <w:multiLevelType w:val="multilevel"/>
    <w:tmpl w:val="97F4D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4"/>
  </w:num>
  <w:num w:numId="7">
    <w:abstractNumId w:val="20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7D"/>
    <w:rsid w:val="00034E2E"/>
    <w:rsid w:val="0006187D"/>
    <w:rsid w:val="00061F4D"/>
    <w:rsid w:val="00093EFC"/>
    <w:rsid w:val="001520B8"/>
    <w:rsid w:val="001A5E60"/>
    <w:rsid w:val="001C4140"/>
    <w:rsid w:val="002D302A"/>
    <w:rsid w:val="002E438C"/>
    <w:rsid w:val="002F0702"/>
    <w:rsid w:val="00342F17"/>
    <w:rsid w:val="003825C1"/>
    <w:rsid w:val="00432D4A"/>
    <w:rsid w:val="00486D91"/>
    <w:rsid w:val="00521841"/>
    <w:rsid w:val="00521DA2"/>
    <w:rsid w:val="005E7468"/>
    <w:rsid w:val="005F0C16"/>
    <w:rsid w:val="005F2EA1"/>
    <w:rsid w:val="006051FB"/>
    <w:rsid w:val="0061477B"/>
    <w:rsid w:val="00685EA0"/>
    <w:rsid w:val="006A352B"/>
    <w:rsid w:val="006E1F46"/>
    <w:rsid w:val="006E5F42"/>
    <w:rsid w:val="00742DBF"/>
    <w:rsid w:val="00755897"/>
    <w:rsid w:val="00761130"/>
    <w:rsid w:val="00802D61"/>
    <w:rsid w:val="00825A0A"/>
    <w:rsid w:val="00857534"/>
    <w:rsid w:val="00872AFE"/>
    <w:rsid w:val="008C2AC7"/>
    <w:rsid w:val="008F3751"/>
    <w:rsid w:val="00932DEE"/>
    <w:rsid w:val="00994E0D"/>
    <w:rsid w:val="00995501"/>
    <w:rsid w:val="009B2234"/>
    <w:rsid w:val="009D2810"/>
    <w:rsid w:val="00A73383"/>
    <w:rsid w:val="00A85075"/>
    <w:rsid w:val="00A95730"/>
    <w:rsid w:val="00AF00D4"/>
    <w:rsid w:val="00AF7DDA"/>
    <w:rsid w:val="00B10F03"/>
    <w:rsid w:val="00B3347D"/>
    <w:rsid w:val="00B66498"/>
    <w:rsid w:val="00BA3EB7"/>
    <w:rsid w:val="00BA65D9"/>
    <w:rsid w:val="00BB1CCF"/>
    <w:rsid w:val="00C25867"/>
    <w:rsid w:val="00C5210C"/>
    <w:rsid w:val="00C57102"/>
    <w:rsid w:val="00CA58B0"/>
    <w:rsid w:val="00D62F59"/>
    <w:rsid w:val="00DE1FDE"/>
    <w:rsid w:val="00E16A9C"/>
    <w:rsid w:val="00F01F77"/>
    <w:rsid w:val="00F75EC4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614F"/>
  <w15:docId w15:val="{DE9AC656-D1A7-42BE-8DEC-41A2F0A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2D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802D6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802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802D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802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802D6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802D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02D6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02D61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02D61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802D6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802D61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802D61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02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character" w:customStyle="1" w:styleId="12">
    <w:name w:val="Основной текст Знак1"/>
    <w:link w:val="ae"/>
    <w:uiPriority w:val="99"/>
    <w:locked/>
    <w:rsid w:val="00A95730"/>
    <w:rPr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A95730"/>
    <w:pPr>
      <w:widowControl/>
      <w:shd w:val="clear" w:color="auto" w:fill="FFFFFF"/>
      <w:spacing w:before="240" w:after="120" w:line="365" w:lineRule="exact"/>
    </w:pPr>
    <w:rPr>
      <w:color w:val="auto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A957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89BB-A06F-4A3A-8DA9-FB0AAF83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20</cp:revision>
  <cp:lastPrinted>2024-01-09T05:46:00Z</cp:lastPrinted>
  <dcterms:created xsi:type="dcterms:W3CDTF">2023-12-28T11:42:00Z</dcterms:created>
  <dcterms:modified xsi:type="dcterms:W3CDTF">2024-01-11T03:15:00Z</dcterms:modified>
</cp:coreProperties>
</file>